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15" w:rsidRPr="00471BA0" w:rsidRDefault="00471BA0">
      <w:pPr>
        <w:rPr>
          <w:rFonts w:ascii="Times New Roman" w:hAnsi="Times New Roman" w:cs="Times New Roman"/>
          <w:sz w:val="24"/>
          <w:szCs w:val="24"/>
        </w:rPr>
      </w:pPr>
      <w:r w:rsidRPr="00471BA0">
        <w:rPr>
          <w:rFonts w:ascii="Times New Roman" w:hAnsi="Times New Roman" w:cs="Times New Roman"/>
          <w:sz w:val="24"/>
          <w:szCs w:val="24"/>
        </w:rPr>
        <w:t>Školní družina</w:t>
      </w:r>
    </w:p>
    <w:p w:rsidR="00471BA0" w:rsidRDefault="00471BA0" w:rsidP="00471BA0">
      <w:pPr>
        <w:spacing w:line="276" w:lineRule="auto"/>
        <w:ind w:firstLine="708"/>
        <w:jc w:val="both"/>
        <w:rPr>
          <w:rFonts w:ascii="Times New Roman" w:hAnsi="Times New Roman" w:cs="Times New Roman"/>
          <w:color w:val="000000"/>
          <w:sz w:val="24"/>
          <w:szCs w:val="24"/>
        </w:rPr>
      </w:pPr>
      <w:r w:rsidRPr="00471BA0">
        <w:rPr>
          <w:rFonts w:ascii="Times New Roman" w:hAnsi="Times New Roman" w:cs="Times New Roman"/>
          <w:color w:val="000000"/>
          <w:sz w:val="24"/>
          <w:szCs w:val="24"/>
        </w:rPr>
        <w:t>Školní družina je chápána jako místo odpočinkových, pracovních, estetických i vzdělávacích činností.</w:t>
      </w:r>
      <w:r w:rsidRPr="00471BA0">
        <w:rPr>
          <w:rFonts w:ascii="Times New Roman" w:hAnsi="Times New Roman" w:cs="Times New Roman"/>
          <w:color w:val="000000"/>
          <w:sz w:val="24"/>
          <w:szCs w:val="24"/>
        </w:rPr>
        <w:t xml:space="preserve"> Ta naše </w:t>
      </w:r>
      <w:r w:rsidRPr="00471BA0">
        <w:rPr>
          <w:rFonts w:ascii="Times New Roman" w:hAnsi="Times New Roman" w:cs="Times New Roman"/>
          <w:color w:val="000000"/>
          <w:sz w:val="24"/>
          <w:szCs w:val="24"/>
        </w:rPr>
        <w:t xml:space="preserve">umožňuje vzdělávání dětí prvního až pátého ročníku ve volném odpoledním čase. </w:t>
      </w:r>
    </w:p>
    <w:p w:rsidR="00471BA0" w:rsidRDefault="00471BA0" w:rsidP="00471BA0">
      <w:pPr>
        <w:spacing w:line="276" w:lineRule="auto"/>
        <w:ind w:firstLine="708"/>
        <w:jc w:val="both"/>
        <w:rPr>
          <w:rFonts w:ascii="Times New Roman" w:hAnsi="Times New Roman" w:cs="Times New Roman"/>
          <w:color w:val="000000"/>
          <w:sz w:val="24"/>
          <w:szCs w:val="24"/>
        </w:rPr>
      </w:pPr>
      <w:r w:rsidRPr="00471BA0">
        <w:rPr>
          <w:rFonts w:ascii="Times New Roman" w:hAnsi="Times New Roman" w:cs="Times New Roman"/>
          <w:color w:val="000000"/>
          <w:sz w:val="24"/>
          <w:szCs w:val="24"/>
        </w:rPr>
        <w:t>Co možnosti dovol</w:t>
      </w:r>
      <w:r>
        <w:rPr>
          <w:rFonts w:ascii="Times New Roman" w:hAnsi="Times New Roman" w:cs="Times New Roman"/>
          <w:color w:val="000000"/>
          <w:sz w:val="24"/>
          <w:szCs w:val="24"/>
        </w:rPr>
        <w:t>ují</w:t>
      </w:r>
      <w:r w:rsidRPr="00471BA0">
        <w:rPr>
          <w:rFonts w:ascii="Times New Roman" w:hAnsi="Times New Roman" w:cs="Times New Roman"/>
          <w:color w:val="000000"/>
          <w:sz w:val="24"/>
          <w:szCs w:val="24"/>
        </w:rPr>
        <w:t>, zaměř</w:t>
      </w:r>
      <w:r>
        <w:rPr>
          <w:rFonts w:ascii="Times New Roman" w:hAnsi="Times New Roman" w:cs="Times New Roman"/>
          <w:color w:val="000000"/>
          <w:sz w:val="24"/>
          <w:szCs w:val="24"/>
        </w:rPr>
        <w:t xml:space="preserve">ujeme </w:t>
      </w:r>
      <w:r w:rsidRPr="00471BA0">
        <w:rPr>
          <w:rFonts w:ascii="Times New Roman" w:hAnsi="Times New Roman" w:cs="Times New Roman"/>
          <w:color w:val="000000"/>
          <w:sz w:val="24"/>
          <w:szCs w:val="24"/>
        </w:rPr>
        <w:t>se na společnou komunikaci, četbu a hlavně na častý pobyt venku na multifunkčním hřišti a pozemku školy. U veškerých činností se snaž</w:t>
      </w:r>
      <w:r>
        <w:rPr>
          <w:rFonts w:ascii="Times New Roman" w:hAnsi="Times New Roman" w:cs="Times New Roman"/>
          <w:color w:val="000000"/>
          <w:sz w:val="24"/>
          <w:szCs w:val="24"/>
        </w:rPr>
        <w:t>íme</w:t>
      </w:r>
      <w:r w:rsidRPr="00471BA0">
        <w:rPr>
          <w:rFonts w:ascii="Times New Roman" w:hAnsi="Times New Roman" w:cs="Times New Roman"/>
          <w:color w:val="000000"/>
          <w:sz w:val="24"/>
          <w:szCs w:val="24"/>
        </w:rPr>
        <w:t xml:space="preserve"> plnit cíle pro dané vzdělávání a hlavně dohlížet na bezpečnost dětí. Žáci v rámci výtvarných a rukodělných prací zdob</w:t>
      </w:r>
      <w:r>
        <w:rPr>
          <w:rFonts w:ascii="Times New Roman" w:hAnsi="Times New Roman" w:cs="Times New Roman"/>
          <w:color w:val="000000"/>
          <w:sz w:val="24"/>
          <w:szCs w:val="24"/>
        </w:rPr>
        <w:t>í</w:t>
      </w:r>
      <w:r w:rsidRPr="00471BA0">
        <w:rPr>
          <w:rFonts w:ascii="Times New Roman" w:hAnsi="Times New Roman" w:cs="Times New Roman"/>
          <w:color w:val="000000"/>
          <w:sz w:val="24"/>
          <w:szCs w:val="24"/>
        </w:rPr>
        <w:t xml:space="preserve"> prostory školní družiny</w:t>
      </w:r>
      <w:r>
        <w:rPr>
          <w:rFonts w:ascii="Times New Roman" w:hAnsi="Times New Roman" w:cs="Times New Roman"/>
          <w:color w:val="000000"/>
          <w:sz w:val="24"/>
          <w:szCs w:val="24"/>
        </w:rPr>
        <w:t xml:space="preserve"> i  školy</w:t>
      </w:r>
      <w:r w:rsidRPr="00471BA0">
        <w:rPr>
          <w:rFonts w:ascii="Times New Roman" w:hAnsi="Times New Roman" w:cs="Times New Roman"/>
          <w:color w:val="000000"/>
          <w:sz w:val="24"/>
          <w:szCs w:val="24"/>
        </w:rPr>
        <w:t>. Vychovatelky školní družiny připrav</w:t>
      </w:r>
      <w:r>
        <w:rPr>
          <w:rFonts w:ascii="Times New Roman" w:hAnsi="Times New Roman" w:cs="Times New Roman"/>
          <w:color w:val="000000"/>
          <w:sz w:val="24"/>
          <w:szCs w:val="24"/>
        </w:rPr>
        <w:t>ují</w:t>
      </w:r>
      <w:r w:rsidRPr="00471BA0">
        <w:rPr>
          <w:rFonts w:ascii="Times New Roman" w:hAnsi="Times New Roman" w:cs="Times New Roman"/>
          <w:color w:val="000000"/>
          <w:sz w:val="24"/>
          <w:szCs w:val="24"/>
        </w:rPr>
        <w:t xml:space="preserve"> po celý školní rok pestrý program, čímž pomáha</w:t>
      </w:r>
      <w:r>
        <w:rPr>
          <w:rFonts w:ascii="Times New Roman" w:hAnsi="Times New Roman" w:cs="Times New Roman"/>
          <w:color w:val="000000"/>
          <w:sz w:val="24"/>
          <w:szCs w:val="24"/>
        </w:rPr>
        <w:t>jí</w:t>
      </w:r>
      <w:r w:rsidRPr="00471BA0">
        <w:rPr>
          <w:rFonts w:ascii="Times New Roman" w:hAnsi="Times New Roman" w:cs="Times New Roman"/>
          <w:color w:val="000000"/>
          <w:sz w:val="24"/>
          <w:szCs w:val="24"/>
        </w:rPr>
        <w:t xml:space="preserve"> rozvíjet jejich komunikační schopnosti, práci a hru v kolektivu a tím tak upevňovat vzájemné</w:t>
      </w:r>
      <w:r>
        <w:rPr>
          <w:rFonts w:ascii="Times New Roman" w:hAnsi="Times New Roman" w:cs="Times New Roman"/>
          <w:color w:val="000000"/>
          <w:sz w:val="24"/>
          <w:szCs w:val="24"/>
        </w:rPr>
        <w:t xml:space="preserve"> vztahy mezi dětmi.</w:t>
      </w:r>
    </w:p>
    <w:p w:rsidR="00471BA0" w:rsidRPr="00471BA0" w:rsidRDefault="00471BA0" w:rsidP="00471BA0">
      <w:pPr>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 školním roce 2021-2022 </w:t>
      </w:r>
      <w:r w:rsidRPr="00471BA0">
        <w:rPr>
          <w:rFonts w:ascii="Times New Roman" w:hAnsi="Times New Roman" w:cs="Times New Roman"/>
          <w:color w:val="000000"/>
          <w:sz w:val="24"/>
          <w:szCs w:val="24"/>
        </w:rPr>
        <w:t>jsme pro ně</w:t>
      </w:r>
      <w:r w:rsidRPr="00471BA0">
        <w:t xml:space="preserve"> </w:t>
      </w:r>
      <w:r w:rsidRPr="00471BA0">
        <w:rPr>
          <w:rFonts w:ascii="Times New Roman" w:hAnsi="Times New Roman" w:cs="Times New Roman"/>
          <w:color w:val="000000"/>
          <w:sz w:val="24"/>
          <w:szCs w:val="24"/>
        </w:rPr>
        <w:t>připravili</w:t>
      </w:r>
      <w:r w:rsidRPr="00471BA0">
        <w:rPr>
          <w:rFonts w:ascii="Times New Roman" w:hAnsi="Times New Roman" w:cs="Times New Roman"/>
          <w:color w:val="000000"/>
          <w:sz w:val="24"/>
          <w:szCs w:val="24"/>
        </w:rPr>
        <w:t xml:space="preserve"> spoustu kroužků. Děti je plně využívaly, což bylo skvělé, ale bohužel nebylo tolik  času a možností mít celou družinu alespoň jedno odpoledne pohromadě a společně někam vyrazit nebo se věnovat nějakému společnému projektu. Vždy to bylo na úkor nějakého kroužku, vyučování, či případně doučování. Což byla škoda. Na druhou stranu děti stihly kroužek keramiky, anglické konverzace, florbalu, atletiky a náboženství. V podstatě měli každý den něco. </w:t>
      </w:r>
    </w:p>
    <w:p w:rsidR="007F3365" w:rsidRDefault="00471BA0" w:rsidP="007F3365">
      <w:pPr>
        <w:spacing w:line="276" w:lineRule="auto"/>
        <w:ind w:firstLine="60"/>
        <w:jc w:val="both"/>
        <w:rPr>
          <w:rFonts w:ascii="Times New Roman" w:hAnsi="Times New Roman" w:cs="Times New Roman"/>
          <w:color w:val="000000"/>
          <w:sz w:val="24"/>
          <w:szCs w:val="24"/>
        </w:rPr>
      </w:pPr>
      <w:r w:rsidRPr="00471BA0">
        <w:rPr>
          <w:rFonts w:ascii="Times New Roman" w:hAnsi="Times New Roman" w:cs="Times New Roman"/>
          <w:color w:val="000000"/>
          <w:sz w:val="24"/>
          <w:szCs w:val="24"/>
        </w:rPr>
        <w:t xml:space="preserve">V rámci možností jsme připravovali spoustu možných činností a dávali dětem možnost výběru, zda se zapojí do připraveného programu, či nikoliv. Formou didaktických her, luštění, kvízů a jiných aktivit byla možnost si zopakovat učivo z prvouky, českého jazyka a matematiky. Zaměřili jsme se hodně na výtvarnou činnost (např. kreslení uhlem, suchým pastelem, malování akvarelovými barvami, pomocí klovatiny, kresba na velký formát, práce se dřevem a hlínou). </w:t>
      </w:r>
    </w:p>
    <w:p w:rsidR="007F3365" w:rsidRDefault="007F3365" w:rsidP="007F3365">
      <w:pPr>
        <w:spacing w:line="276" w:lineRule="auto"/>
        <w:ind w:firstLine="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71BA0" w:rsidRPr="00471BA0">
        <w:rPr>
          <w:rFonts w:ascii="Times New Roman" w:hAnsi="Times New Roman" w:cs="Times New Roman"/>
          <w:color w:val="000000"/>
          <w:sz w:val="24"/>
          <w:szCs w:val="24"/>
        </w:rPr>
        <w:t xml:space="preserve">Opět jsme se vrátili k modrotisku, takže si každý udělal svůj vlastní polštářek. Tentokrát jsme zvolili jako motiv sovičku u menších dětí a starší děti kreslily kočku. </w:t>
      </w:r>
    </w:p>
    <w:p w:rsidR="007F3365" w:rsidRDefault="00471BA0" w:rsidP="007F3365">
      <w:pPr>
        <w:spacing w:line="276" w:lineRule="auto"/>
        <w:ind w:firstLine="708"/>
        <w:jc w:val="both"/>
        <w:rPr>
          <w:rFonts w:ascii="Times New Roman" w:hAnsi="Times New Roman" w:cs="Times New Roman"/>
          <w:color w:val="000000"/>
          <w:sz w:val="24"/>
          <w:szCs w:val="24"/>
        </w:rPr>
      </w:pPr>
      <w:r w:rsidRPr="00471BA0">
        <w:rPr>
          <w:rFonts w:ascii="Times New Roman" w:hAnsi="Times New Roman" w:cs="Times New Roman"/>
          <w:color w:val="000000"/>
          <w:sz w:val="24"/>
          <w:szCs w:val="24"/>
        </w:rPr>
        <w:t xml:space="preserve">Dále jsme se zúčastnili výtvarné soutěže „ Každé srdce má své jméno“. Do této soutěže se nám podařilo zaslat celkem 5 srdcí o velikosti 1x1m s obrázky na různá témata. </w:t>
      </w:r>
    </w:p>
    <w:p w:rsidR="00471BA0" w:rsidRPr="00471BA0" w:rsidRDefault="00471BA0" w:rsidP="007F3365">
      <w:pPr>
        <w:spacing w:line="276" w:lineRule="auto"/>
        <w:ind w:firstLine="708"/>
        <w:jc w:val="both"/>
        <w:rPr>
          <w:rFonts w:ascii="Times New Roman" w:hAnsi="Times New Roman" w:cs="Times New Roman"/>
          <w:color w:val="000000"/>
          <w:sz w:val="24"/>
          <w:szCs w:val="24"/>
        </w:rPr>
      </w:pPr>
      <w:bookmarkStart w:id="0" w:name="_GoBack"/>
      <w:bookmarkEnd w:id="0"/>
      <w:r w:rsidRPr="00471BA0">
        <w:rPr>
          <w:rFonts w:ascii="Times New Roman" w:hAnsi="Times New Roman" w:cs="Times New Roman"/>
          <w:color w:val="000000"/>
          <w:sz w:val="24"/>
          <w:szCs w:val="24"/>
        </w:rPr>
        <w:t>Také se děti naučily plést náramky technikou KUMIHIMO, což u nich krásně rozvijí jemnou motoriku. Pokud to ovšem šlo, maximum času jsme trávili venku.</w:t>
      </w:r>
    </w:p>
    <w:p w:rsidR="00471BA0" w:rsidRPr="00471BA0" w:rsidRDefault="00471BA0" w:rsidP="00471BA0">
      <w:pPr>
        <w:spacing w:line="276" w:lineRule="auto"/>
        <w:ind w:firstLine="708"/>
        <w:jc w:val="both"/>
        <w:rPr>
          <w:rFonts w:ascii="Times New Roman" w:hAnsi="Times New Roman" w:cs="Times New Roman"/>
          <w:color w:val="000000"/>
          <w:sz w:val="24"/>
          <w:szCs w:val="24"/>
        </w:rPr>
      </w:pPr>
      <w:r w:rsidRPr="00471BA0">
        <w:rPr>
          <w:rFonts w:ascii="Times New Roman" w:hAnsi="Times New Roman" w:cs="Times New Roman"/>
          <w:color w:val="000000"/>
          <w:sz w:val="24"/>
          <w:szCs w:val="24"/>
        </w:rPr>
        <w:t>Jedním z nejdůležitějších cílů zájmového vzdělávání bylo vést žáky ke smysluplnému trávení volného času. Dále pak ke vzájemnému respektu, solidaritě, úctě k sobě i druhým a vštěpování základů slušného chování.</w:t>
      </w:r>
    </w:p>
    <w:sectPr w:rsidR="00471BA0" w:rsidRPr="00471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A0"/>
    <w:rsid w:val="00471BA0"/>
    <w:rsid w:val="007F3365"/>
    <w:rsid w:val="00EB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3453"/>
  <w15:chartTrackingRefBased/>
  <w15:docId w15:val="{638BB8A9-90B2-4313-88BF-B00AB36B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2035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2022-08-14T14:16:00Z</dcterms:created>
  <dcterms:modified xsi:type="dcterms:W3CDTF">2022-08-14T14:27:00Z</dcterms:modified>
</cp:coreProperties>
</file>