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95F3" w14:textId="77777777" w:rsidR="00A55B8F" w:rsidRPr="008337DD" w:rsidRDefault="00A55B8F" w:rsidP="003B4A67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8337DD">
        <w:rPr>
          <w:rFonts w:ascii="Arial" w:hAnsi="Arial" w:cs="Arial"/>
          <w:b/>
          <w:bCs/>
          <w:sz w:val="18"/>
          <w:szCs w:val="18"/>
        </w:rPr>
        <w:t>Základní škola a Mateřská škola Brumovice, okres Břeclav, příspěvková organizace</w:t>
      </w:r>
    </w:p>
    <w:p w14:paraId="1EAF6F62" w14:textId="678BB800" w:rsidR="00A55B8F" w:rsidRPr="008337DD" w:rsidRDefault="00A55B8F" w:rsidP="003B4A67">
      <w:pPr>
        <w:pStyle w:val="Standard"/>
        <w:jc w:val="center"/>
        <w:rPr>
          <w:rFonts w:ascii="Arial" w:hAnsi="Arial" w:cs="Arial"/>
          <w:sz w:val="18"/>
          <w:szCs w:val="18"/>
          <w:u w:val="single"/>
        </w:rPr>
      </w:pPr>
      <w:r w:rsidRPr="008337DD">
        <w:rPr>
          <w:rFonts w:ascii="Arial" w:hAnsi="Arial" w:cs="Arial"/>
          <w:b/>
          <w:bCs/>
          <w:sz w:val="18"/>
          <w:szCs w:val="18"/>
          <w:u w:val="single"/>
        </w:rPr>
        <w:t>DODATEK KE ŠKOLNÍMU ŘÁDU MATEŘSKÉ ŠKOLY č. 1</w:t>
      </w:r>
    </w:p>
    <w:p w14:paraId="4C9F5D36" w14:textId="0279253E" w:rsidR="00A96C67" w:rsidRPr="008337DD" w:rsidRDefault="00A55B8F" w:rsidP="00861CC5">
      <w:pPr>
        <w:pStyle w:val="Standard"/>
        <w:rPr>
          <w:rFonts w:ascii="Arial" w:hAnsi="Arial" w:cs="Arial"/>
          <w:b/>
          <w:bCs/>
          <w:sz w:val="18"/>
          <w:szCs w:val="18"/>
        </w:rPr>
      </w:pPr>
      <w:r w:rsidRPr="008337DD">
        <w:rPr>
          <w:rFonts w:ascii="Arial" w:hAnsi="Arial" w:cs="Arial"/>
          <w:b/>
          <w:bCs/>
          <w:sz w:val="16"/>
          <w:szCs w:val="16"/>
        </w:rPr>
        <w:t>Č.j.: MŠ 245/2020</w:t>
      </w:r>
      <w:r w:rsidR="00DD7060" w:rsidRPr="008337DD">
        <w:rPr>
          <w:rFonts w:ascii="Arial" w:hAnsi="Arial" w:cs="Arial"/>
          <w:b/>
          <w:bCs/>
          <w:sz w:val="16"/>
          <w:szCs w:val="16"/>
        </w:rPr>
        <w:t xml:space="preserve">   </w:t>
      </w:r>
      <w:r w:rsidR="00861CC5" w:rsidRPr="008337DD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 w:rsidR="00861CC5" w:rsidRPr="008337DD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</w:t>
      </w:r>
    </w:p>
    <w:p w14:paraId="54E387B5" w14:textId="77777777" w:rsidR="008337DD" w:rsidRDefault="00A96C67" w:rsidP="008337DD">
      <w:pPr>
        <w:pStyle w:val="Standard"/>
        <w:rPr>
          <w:rStyle w:val="Zdraznn"/>
          <w:rFonts w:eastAsia="Times New Roman"/>
          <w:b/>
          <w:bCs/>
          <w:color w:val="000000"/>
          <w:kern w:val="0"/>
          <w:lang w:eastAsia="cs-CZ"/>
        </w:rPr>
      </w:pPr>
      <w:r w:rsidRPr="00A96C67">
        <w:rPr>
          <w:rFonts w:ascii="Arial" w:hAnsi="Arial" w:cs="Arial"/>
          <w:sz w:val="18"/>
          <w:szCs w:val="18"/>
        </w:rPr>
        <w:t>Zpracováno na základě metodick</w:t>
      </w:r>
      <w:r w:rsidR="00DC1100">
        <w:rPr>
          <w:rFonts w:ascii="Arial" w:hAnsi="Arial" w:cs="Arial"/>
          <w:sz w:val="18"/>
          <w:szCs w:val="18"/>
        </w:rPr>
        <w:t>ých</w:t>
      </w:r>
      <w:r w:rsidRPr="00A96C67">
        <w:rPr>
          <w:rFonts w:ascii="Arial" w:hAnsi="Arial" w:cs="Arial"/>
          <w:sz w:val="18"/>
          <w:szCs w:val="18"/>
        </w:rPr>
        <w:t xml:space="preserve"> pokyn</w:t>
      </w:r>
      <w:r w:rsidR="00DC1100">
        <w:rPr>
          <w:rFonts w:ascii="Arial" w:hAnsi="Arial" w:cs="Arial"/>
          <w:sz w:val="18"/>
          <w:szCs w:val="18"/>
        </w:rPr>
        <w:t>ů a doporučení</w:t>
      </w:r>
      <w:r w:rsidR="00DD7060" w:rsidRPr="00A96C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MŠMT ze dne 17. 8. 2020</w:t>
      </w:r>
      <w:r w:rsidR="00B2401D">
        <w:rPr>
          <w:rFonts w:ascii="Arial" w:hAnsi="Arial" w:cs="Arial"/>
          <w:sz w:val="18"/>
          <w:szCs w:val="18"/>
        </w:rPr>
        <w:t xml:space="preserve"> provoz škol a školských zařízení ve školním roce 2020/2021 vzhledem ke COVID-19</w:t>
      </w:r>
      <w:r>
        <w:rPr>
          <w:rFonts w:ascii="Arial" w:hAnsi="Arial" w:cs="Arial"/>
          <w:sz w:val="18"/>
          <w:szCs w:val="18"/>
        </w:rPr>
        <w:t xml:space="preserve"> a</w:t>
      </w:r>
      <w:r w:rsidR="00DC1100">
        <w:rPr>
          <w:rFonts w:ascii="Arial" w:hAnsi="Arial" w:cs="Arial"/>
          <w:sz w:val="18"/>
          <w:szCs w:val="18"/>
        </w:rPr>
        <w:t xml:space="preserve"> 23. 9. 2020</w:t>
      </w:r>
      <w:r>
        <w:rPr>
          <w:rFonts w:ascii="Arial" w:hAnsi="Arial" w:cs="Arial"/>
          <w:sz w:val="18"/>
          <w:szCs w:val="18"/>
        </w:rPr>
        <w:t xml:space="preserve"> metodického dopo</w:t>
      </w:r>
      <w:r w:rsidR="00DC1100">
        <w:rPr>
          <w:rFonts w:ascii="Arial" w:hAnsi="Arial" w:cs="Arial"/>
          <w:sz w:val="18"/>
          <w:szCs w:val="18"/>
        </w:rPr>
        <w:t>ručení pro vzdělávání distančním způsobem</w:t>
      </w:r>
      <w:r w:rsidR="00DD7060" w:rsidRPr="00A96C67">
        <w:rPr>
          <w:rFonts w:ascii="Arial" w:hAnsi="Arial" w:cs="Arial"/>
          <w:sz w:val="18"/>
          <w:szCs w:val="18"/>
        </w:rPr>
        <w:t xml:space="preserve">                             </w:t>
      </w:r>
      <w:r w:rsidR="00DD7060" w:rsidRPr="00A96C67">
        <w:rPr>
          <w:rStyle w:val="Zdraznn"/>
          <w:rFonts w:eastAsia="Times New Roman"/>
          <w:b/>
          <w:bCs/>
          <w:color w:val="000000"/>
          <w:kern w:val="0"/>
          <w:lang w:eastAsia="cs-CZ"/>
        </w:rPr>
        <w:t xml:space="preserve">                                     </w:t>
      </w:r>
    </w:p>
    <w:p w14:paraId="6407FEDF" w14:textId="3D5DDC91" w:rsidR="00F611F8" w:rsidRPr="008337DD" w:rsidRDefault="00F611F8" w:rsidP="008337DD">
      <w:pPr>
        <w:pStyle w:val="Standard"/>
        <w:rPr>
          <w:rFonts w:eastAsia="Times New Roman"/>
          <w:b/>
          <w:bCs/>
          <w:i/>
          <w:iCs/>
          <w:color w:val="000000"/>
          <w:kern w:val="0"/>
          <w:lang w:eastAsia="cs-CZ"/>
        </w:rPr>
      </w:pPr>
      <w:r>
        <w:rPr>
          <w:rStyle w:val="Zdraznn"/>
          <w:rFonts w:ascii="Arial" w:hAnsi="Arial" w:cs="Arial"/>
          <w:b/>
          <w:bCs/>
          <w:color w:val="000000"/>
          <w:sz w:val="18"/>
          <w:szCs w:val="18"/>
        </w:rPr>
        <w:t>PŘÍCHOD K MŠ A POHYB V PROSTORÁCH MŠ</w:t>
      </w:r>
    </w:p>
    <w:p w14:paraId="660A2CE3" w14:textId="495BDBB1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Není vyžadováno prohlášení o bezinfekčnosti.</w:t>
      </w:r>
    </w:p>
    <w:p w14:paraId="68C76340" w14:textId="6928AAD5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Nejsou stanovena žádná pravidla pro organizaci vstupu dětí do budovy. MŠ doporučuje pravidlo – zdržovat se v prostorách šatny co nejkratší dobu.</w:t>
      </w:r>
    </w:p>
    <w:p w14:paraId="44377AE5" w14:textId="77777777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Nejsou stanovena žádná plošná omezení počtu dětí ve třídě.</w:t>
      </w:r>
    </w:p>
    <w:p w14:paraId="0861147E" w14:textId="74E3ED7A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Zakrytí nosu a úst – není povinné u dětí, u zákonn</w:t>
      </w:r>
      <w:r w:rsidR="00C408AA">
        <w:rPr>
          <w:rFonts w:ascii="Arial" w:hAnsi="Arial" w:cs="Arial"/>
          <w:color w:val="000000"/>
          <w:sz w:val="18"/>
          <w:szCs w:val="18"/>
        </w:rPr>
        <w:t>ých</w:t>
      </w:r>
      <w:r>
        <w:rPr>
          <w:rFonts w:ascii="Arial" w:hAnsi="Arial" w:cs="Arial"/>
          <w:color w:val="000000"/>
          <w:sz w:val="18"/>
          <w:szCs w:val="18"/>
        </w:rPr>
        <w:t xml:space="preserve"> zástupců </w:t>
      </w:r>
      <w:r w:rsidR="00D879D4">
        <w:rPr>
          <w:rFonts w:ascii="Arial" w:hAnsi="Arial" w:cs="Arial"/>
          <w:color w:val="000000"/>
          <w:sz w:val="18"/>
          <w:szCs w:val="18"/>
        </w:rPr>
        <w:t xml:space="preserve">nebo </w:t>
      </w:r>
      <w:r w:rsidR="00C408AA">
        <w:rPr>
          <w:rFonts w:ascii="Arial" w:hAnsi="Arial" w:cs="Arial"/>
          <w:color w:val="000000"/>
          <w:sz w:val="18"/>
          <w:szCs w:val="18"/>
        </w:rPr>
        <w:t>doprovázejících osob a</w:t>
      </w:r>
      <w:r>
        <w:rPr>
          <w:rFonts w:ascii="Arial" w:hAnsi="Arial" w:cs="Arial"/>
          <w:color w:val="000000"/>
          <w:sz w:val="18"/>
          <w:szCs w:val="18"/>
        </w:rPr>
        <w:t>no. </w:t>
      </w:r>
    </w:p>
    <w:p w14:paraId="5284B418" w14:textId="671A457F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Škola bude upozorňovat zákonné zástupce dětí na příznaky infekčního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000000"/>
          <w:sz w:val="18"/>
          <w:szCs w:val="18"/>
        </w:rPr>
        <w:t>onemocnění. Osoby s příznaky infekčního onemocnění nemohou do školy</w:t>
      </w:r>
      <w:r w:rsidR="008337DD">
        <w:rPr>
          <w:rStyle w:val="Siln"/>
          <w:rFonts w:ascii="Arial" w:hAnsi="Arial" w:cs="Arial"/>
          <w:color w:val="000000"/>
          <w:sz w:val="18"/>
          <w:szCs w:val="18"/>
        </w:rPr>
        <w:t xml:space="preserve"> vstoupit</w:t>
      </w:r>
      <w:r w:rsidR="00D879D4">
        <w:rPr>
          <w:rStyle w:val="Siln"/>
          <w:rFonts w:ascii="Arial" w:hAnsi="Arial" w:cs="Arial"/>
          <w:color w:val="000000"/>
          <w:sz w:val="18"/>
          <w:szCs w:val="18"/>
        </w:rPr>
        <w:t>.</w:t>
      </w:r>
    </w:p>
    <w:p w14:paraId="5E795BFD" w14:textId="60DD05CD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Zákonní zástupci i další osoby minimalizují pobyt v MŠ. Dbejte pokynů zaměstnanců MŠ. Snahou bude, aby se osoby v šatně neshromažďovaly. Pokud budete vyzváni, počkejte prosím venku nebo ihned opusťte prostor MŠ.</w:t>
      </w:r>
    </w:p>
    <w:p w14:paraId="34BB2B1B" w14:textId="544BC455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 vstupu do budovy MŠ si doprovázející osoba vydezinfikuje ruce. Dezinfekce je umístěna na hlavní chodbě při vstupu do MŠ.</w:t>
      </w:r>
    </w:p>
    <w:p w14:paraId="1C42AE42" w14:textId="5EADABC2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 doporučeno, aby si dítě před vstupem do třídy umylo řádně ruce (zajistí pracovník MŠ).</w:t>
      </w:r>
    </w:p>
    <w:p w14:paraId="4523C835" w14:textId="77777777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Doprovázející osoba nesmí vstupovat do umývárny, toalety a do třídy.</w:t>
      </w:r>
    </w:p>
    <w:p w14:paraId="08C475DE" w14:textId="77777777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Děti si nesmí do MŠ nosit žádné hračky ani plyšáky.</w:t>
      </w:r>
    </w:p>
    <w:p w14:paraId="7749CDAF" w14:textId="582E9FF1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Nošení roušek u zaměstnanců MŠ při kontaktu s doprovázejícími osobami je na jejich dobrovolnosti a zvážení situace. Během výchovně vzdělávacího procesu pedagogové roušky mít nebudou. </w:t>
      </w:r>
    </w:p>
    <w:p w14:paraId="609BEB86" w14:textId="0FBAD657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Zdraznn"/>
          <w:rFonts w:ascii="Arial" w:hAnsi="Arial" w:cs="Arial"/>
          <w:b/>
          <w:bCs/>
          <w:color w:val="000000"/>
          <w:sz w:val="18"/>
          <w:szCs w:val="18"/>
        </w:rPr>
        <w:t>KONÁNÍ AKCÍ </w:t>
      </w:r>
    </w:p>
    <w:p w14:paraId="29242D26" w14:textId="3C41029B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Konání akcí není zakázáno. MŠ bude konat akce, které jsou nezbytné k plnění ŠVP. Vždy je nutné přihlédnout k aktuální epidemiologické situaci.</w:t>
      </w:r>
    </w:p>
    <w:p w14:paraId="44AEDBF0" w14:textId="250DDB30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Zdraznn"/>
          <w:rFonts w:ascii="Arial" w:hAnsi="Arial" w:cs="Arial"/>
          <w:b/>
          <w:bCs/>
          <w:color w:val="000000"/>
          <w:sz w:val="18"/>
          <w:szCs w:val="18"/>
        </w:rPr>
        <w:t>PODEZŘENÍ NA NÁKAZU COVID – 19</w:t>
      </w:r>
    </w:p>
    <w:p w14:paraId="6FFF887C" w14:textId="4A2747DD" w:rsidR="00F611F8" w:rsidRDefault="00F611F8" w:rsidP="00F611F8">
      <w:pPr>
        <w:pStyle w:val="Normlnweb"/>
        <w:spacing w:before="0" w:beforeAutospacing="0" w:after="264" w:afterAutospacing="0"/>
        <w:rPr>
          <w:rStyle w:val="Siln"/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Škola má povinnost předcházet vzniku a šíření infekčního onemocnění, včetně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000000"/>
          <w:sz w:val="18"/>
          <w:szCs w:val="18"/>
        </w:rPr>
        <w:t>COVID – 19. Tato povinnost vyplývá ze zákona o ochraně zdraví.</w:t>
      </w:r>
    </w:p>
    <w:p w14:paraId="234DDCF3" w14:textId="7D220F85" w:rsidR="007C473C" w:rsidRPr="007C473C" w:rsidRDefault="007C473C" w:rsidP="00F611F8">
      <w:pPr>
        <w:pStyle w:val="Normlnweb"/>
        <w:spacing w:before="0" w:beforeAutospacing="0" w:after="264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473C">
        <w:rPr>
          <w:rFonts w:ascii="Arial" w:hAnsi="Arial" w:cs="Arial"/>
          <w:b/>
          <w:bCs/>
          <w:sz w:val="18"/>
          <w:szCs w:val="18"/>
        </w:rPr>
        <w:t>Škola nemá povinnost aktivně zjišťovat u jednotlivých dětí příznaky infekčního onemocnění (jako je např. zvýšená teplota, horečka, kašel, rýma, dušnost, bolest v krku, bolest hlavy, bolesti svalů a kloubů, průjem, ztráta chuti a čichu apod.)</w:t>
      </w:r>
    </w:p>
    <w:p w14:paraId="3923F874" w14:textId="0B83A4D6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Postup při příznacích infekčního onemocnění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14:paraId="64B14888" w14:textId="35AB476D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Dítě vykazuje příznaky při příchodu do </w:t>
      </w:r>
      <w:proofErr w:type="gramStart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MŠ </w:t>
      </w:r>
      <w:r>
        <w:rPr>
          <w:rFonts w:ascii="Arial" w:hAnsi="Arial" w:cs="Arial"/>
          <w:color w:val="000000"/>
          <w:sz w:val="18"/>
          <w:szCs w:val="18"/>
        </w:rPr>
        <w:t>- pokud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je doprovázející osoba zákonný zástupce dítěte není dítě vpuštěno. Pokud není doprovázející osoba zákonný zástupce, pedagog zákonného zástupce neprodleně informuje o nutnosti bezodkladného vyzvednutí dítěte.</w:t>
      </w:r>
    </w:p>
    <w:p w14:paraId="3C3438BC" w14:textId="68E6DD2F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Dítě vykazuje příznaky v průběhu přítomnosti v MŠ </w:t>
      </w:r>
      <w:r>
        <w:rPr>
          <w:rFonts w:ascii="Arial" w:hAnsi="Arial" w:cs="Arial"/>
          <w:color w:val="000000"/>
          <w:sz w:val="18"/>
          <w:szCs w:val="18"/>
        </w:rPr>
        <w:t>– dítěti je poskytnuta rouška a je umístěno do izolační místnosti v přízemí. Zákonný zástupce je neprodleně informován a vyzván k bezodkladnému vyzvednutí dítěte.</w:t>
      </w:r>
    </w:p>
    <w:p w14:paraId="19E176D3" w14:textId="1EADE6FF" w:rsidR="007C473C" w:rsidRPr="007C473C" w:rsidRDefault="007C473C" w:rsidP="007C4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C473C">
        <w:rPr>
          <w:rFonts w:ascii="Arial" w:hAnsi="Arial" w:cs="Arial"/>
          <w:b/>
          <w:bCs/>
          <w:color w:val="000000"/>
          <w:sz w:val="18"/>
          <w:szCs w:val="18"/>
        </w:rPr>
        <w:t>Dítěti s přetrvávajícími příznaky infekčního onemocnění, které jsou projevem chronického onemocnění, včetně alergického onemocnění (rýma, kašel), je umožněn vstup do školy pouze v případě, prokáže-li, že netrpí infekční nemocí.</w:t>
      </w:r>
    </w:p>
    <w:p w14:paraId="79983E83" w14:textId="77777777" w:rsidR="007C473C" w:rsidRDefault="007C473C" w:rsidP="007C473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color w:val="000000"/>
          <w:sz w:val="23"/>
          <w:szCs w:val="23"/>
        </w:rPr>
      </w:pPr>
    </w:p>
    <w:p w14:paraId="080AE157" w14:textId="71F9128B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Zdraznn"/>
          <w:rFonts w:ascii="Arial" w:hAnsi="Arial" w:cs="Arial"/>
          <w:b/>
          <w:bCs/>
          <w:color w:val="000000"/>
          <w:sz w:val="18"/>
          <w:szCs w:val="18"/>
        </w:rPr>
        <w:t>RÁMCOVÁ PRAVIDLA PRO ZAJIŠTĚNÍ STRAVOVÁNÍ</w:t>
      </w:r>
    </w:p>
    <w:p w14:paraId="7D19898E" w14:textId="5F8E8F1A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Školní stravování proběhne dle stanoveného běžného režimu za zvýšených hygienických opatření dětí i zaměstnanců MŠ.</w:t>
      </w:r>
    </w:p>
    <w:p w14:paraId="109A9DFA" w14:textId="79363DD0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Nebude umožněn samoobslužný odběr příborů, nalévání polévky, nalévání nápoje ke</w:t>
      </w:r>
      <w:r w:rsidR="00B2401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svačinám. </w:t>
      </w:r>
    </w:p>
    <w:p w14:paraId="16AB4A87" w14:textId="77777777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Zdraznn"/>
          <w:rFonts w:ascii="Arial" w:hAnsi="Arial" w:cs="Arial"/>
          <w:b/>
          <w:bCs/>
          <w:color w:val="000000"/>
          <w:sz w:val="18"/>
          <w:szCs w:val="18"/>
        </w:rPr>
        <w:t>ÚPLATA ZA PŘEDŠKOLNÍ VZDĚLÁVÁNÍ</w:t>
      </w:r>
    </w:p>
    <w:p w14:paraId="521729A7" w14:textId="69E2B980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Pokud je určitému dítěti, nařízena karanténa a MŠ není uzavřena – úplata se hradí.</w:t>
      </w:r>
    </w:p>
    <w:p w14:paraId="3DD57A8D" w14:textId="5499183C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Pokud KHS nebo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MZd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uzavře MŠ, stanoví ředitel školy maximální výši úplaty poměrně</w:t>
      </w:r>
      <w:r w:rsidR="00B2401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poníženou podle délky omezení nebo přerušení provozu, je-li délka omezení nebo</w:t>
      </w:r>
      <w:r w:rsidR="00B2401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přerušení provozu více než 5 dnů provozu, a to i v případě, že MŠ poskytuje distanční</w:t>
      </w:r>
      <w:r w:rsidR="00B2401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vzdělávání.</w:t>
      </w:r>
    </w:p>
    <w:p w14:paraId="2CE86C8D" w14:textId="10439D20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Zdraznn"/>
          <w:rFonts w:ascii="Arial" w:hAnsi="Arial" w:cs="Arial"/>
          <w:b/>
          <w:bCs/>
          <w:color w:val="000000"/>
          <w:sz w:val="18"/>
          <w:szCs w:val="18"/>
        </w:rPr>
        <w:t>ZÁKLADNÍ HYGIENICKÁ PRAVIDLA A OPATŘENÍ PRO ZAMĚSTNANCE MŠ,</w:t>
      </w:r>
    </w:p>
    <w:p w14:paraId="6B991C29" w14:textId="77777777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Zdraznn"/>
          <w:rFonts w:ascii="Arial" w:hAnsi="Arial" w:cs="Arial"/>
          <w:b/>
          <w:bCs/>
          <w:color w:val="000000"/>
          <w:sz w:val="18"/>
          <w:szCs w:val="18"/>
        </w:rPr>
        <w:t>PRAVIDLA A OPATŘENÍ PRO ÚKLID MŠ.</w:t>
      </w:r>
    </w:p>
    <w:p w14:paraId="2A4CF70E" w14:textId="568C4485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Škola je vybavena rouškami, jednorázovými rukavicemi, bezkontaktním teploměrem,</w:t>
      </w:r>
      <w:r w:rsidR="00663C5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dezinfekčními prostředky na dezinfekci rukou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virucidní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aktivitou, dezinfekčními a</w:t>
      </w:r>
      <w:r w:rsidR="00B2401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čistícími prostředky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virucidní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aktivitou.</w:t>
      </w:r>
    </w:p>
    <w:p w14:paraId="65AE957F" w14:textId="77777777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Dodržovat zásady osobní a provozní hygieny.</w:t>
      </w:r>
    </w:p>
    <w:p w14:paraId="75AA18ED" w14:textId="77777777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Minimalizovat kontakt s doprovázejícími osobami.</w:t>
      </w:r>
    </w:p>
    <w:p w14:paraId="0DA0A735" w14:textId="1047A40E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Dezinfikovat ruce</w:t>
      </w:r>
      <w:r w:rsidR="00861CC5">
        <w:rPr>
          <w:rFonts w:ascii="Arial" w:hAnsi="Arial" w:cs="Arial"/>
          <w:color w:val="000000"/>
          <w:sz w:val="18"/>
          <w:szCs w:val="18"/>
        </w:rPr>
        <w:t>, o</w:t>
      </w:r>
      <w:r>
        <w:rPr>
          <w:rFonts w:ascii="Arial" w:hAnsi="Arial" w:cs="Arial"/>
          <w:color w:val="000000"/>
          <w:sz w:val="18"/>
          <w:szCs w:val="18"/>
        </w:rPr>
        <w:t>sušovat papírovými ručníky.</w:t>
      </w:r>
    </w:p>
    <w:p w14:paraId="673B45C3" w14:textId="1545272A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Dezinfikovat prostory MŠ (zejména sociálních zařízení, kliky dveří</w:t>
      </w:r>
      <w:r w:rsidR="00663C53">
        <w:rPr>
          <w:rFonts w:ascii="Arial" w:hAnsi="Arial" w:cs="Arial"/>
          <w:color w:val="000000"/>
          <w:sz w:val="18"/>
          <w:szCs w:val="18"/>
        </w:rPr>
        <w:t xml:space="preserve"> apod.) provádět častěji a dle potřeby</w:t>
      </w:r>
    </w:p>
    <w:p w14:paraId="67F03BCE" w14:textId="77777777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Provádět důkladný úklid všech prostor MŠ.</w:t>
      </w:r>
    </w:p>
    <w:p w14:paraId="0633323E" w14:textId="77777777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Průběžně větrat všechny prostory MŠ.</w:t>
      </w:r>
    </w:p>
    <w:p w14:paraId="751B3748" w14:textId="77777777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Pravidelně vynášet odpadkové koše.</w:t>
      </w:r>
    </w:p>
    <w:p w14:paraId="0CCB56B9" w14:textId="1CD9E2F9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 dezinfekci a úklidu je určena provozní pracovnice, která byla seznámena</w:t>
      </w:r>
      <w:r w:rsidR="00663C5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 používáním a aplikací úklidové dezinfekce a prostředků.</w:t>
      </w:r>
    </w:p>
    <w:p w14:paraId="6FCAACB4" w14:textId="77777777" w:rsidR="00F611F8" w:rsidRDefault="00F611F8" w:rsidP="00F611F8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Praní prádla provádět při teplotě nad 60 stupňů.</w:t>
      </w:r>
    </w:p>
    <w:p w14:paraId="4B2DC74C" w14:textId="1927D8BA" w:rsidR="0086098F" w:rsidRPr="00DC12EA" w:rsidRDefault="00DC12EA" w:rsidP="00DC12EA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Zdraznn"/>
          <w:rFonts w:ascii="Arial" w:hAnsi="Arial" w:cs="Arial"/>
          <w:b/>
          <w:bCs/>
          <w:color w:val="000000"/>
          <w:sz w:val="18"/>
          <w:szCs w:val="18"/>
        </w:rPr>
        <w:t>DISTANČNÍ VZDĚLÁVÁNÍ</w:t>
      </w:r>
    </w:p>
    <w:p w14:paraId="227F4285" w14:textId="0A51C8C1" w:rsidR="00590E1E" w:rsidRPr="009A1896" w:rsidRDefault="0086098F" w:rsidP="0086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C12EA">
        <w:rPr>
          <w:rFonts w:ascii="Arial" w:hAnsi="Arial" w:cs="Arial"/>
          <w:color w:val="000000"/>
          <w:sz w:val="18"/>
          <w:szCs w:val="18"/>
        </w:rPr>
        <w:t xml:space="preserve">Škola poskytuje vzdělávání distančním způsobem, pokud je v důsledku krizových nebo mimořádných opatření (například mimořádným opatřením KHS nebo plošným opatřením </w:t>
      </w:r>
      <w:proofErr w:type="spellStart"/>
      <w:r w:rsidRPr="00DC12EA">
        <w:rPr>
          <w:rFonts w:ascii="Arial" w:hAnsi="Arial" w:cs="Arial"/>
          <w:color w:val="000000"/>
          <w:sz w:val="18"/>
          <w:szCs w:val="18"/>
        </w:rPr>
        <w:t>MZ</w:t>
      </w:r>
      <w:r w:rsidR="00DC12EA" w:rsidRPr="00DC12EA">
        <w:rPr>
          <w:rFonts w:ascii="Arial" w:hAnsi="Arial" w:cs="Arial"/>
          <w:color w:val="000000"/>
          <w:sz w:val="18"/>
          <w:szCs w:val="18"/>
        </w:rPr>
        <w:t>d</w:t>
      </w:r>
      <w:proofErr w:type="spellEnd"/>
      <w:r w:rsidR="00590E1E" w:rsidRPr="00DC12EA">
        <w:rPr>
          <w:rFonts w:ascii="Arial" w:hAnsi="Arial" w:cs="Arial"/>
          <w:color w:val="000000"/>
          <w:sz w:val="18"/>
          <w:szCs w:val="18"/>
        </w:rPr>
        <w:t xml:space="preserve">) </w:t>
      </w:r>
      <w:r w:rsidRPr="00DC12EA">
        <w:rPr>
          <w:rFonts w:ascii="Arial" w:hAnsi="Arial" w:cs="Arial"/>
          <w:color w:val="000000"/>
          <w:sz w:val="18"/>
          <w:szCs w:val="18"/>
        </w:rPr>
        <w:t xml:space="preserve">nebo z důvodu nařízení karantény znemožněna osobní přítomnost </w:t>
      </w:r>
      <w:r w:rsidR="00DC12EA" w:rsidRPr="00DC12EA">
        <w:rPr>
          <w:rFonts w:ascii="Arial" w:hAnsi="Arial" w:cs="Arial"/>
          <w:color w:val="000000"/>
          <w:sz w:val="18"/>
          <w:szCs w:val="18"/>
        </w:rPr>
        <w:t xml:space="preserve">dítěte </w:t>
      </w:r>
      <w:r w:rsidRPr="00DC12EA">
        <w:rPr>
          <w:rFonts w:ascii="Arial" w:hAnsi="Arial" w:cs="Arial"/>
          <w:color w:val="000000"/>
          <w:sz w:val="18"/>
          <w:szCs w:val="18"/>
        </w:rPr>
        <w:t>ve škole</w:t>
      </w:r>
      <w:r w:rsidR="00590E1E" w:rsidRPr="00DC12EA">
        <w:rPr>
          <w:rFonts w:ascii="Arial" w:hAnsi="Arial" w:cs="Arial"/>
          <w:color w:val="000000"/>
          <w:sz w:val="18"/>
          <w:szCs w:val="18"/>
        </w:rPr>
        <w:t>.</w:t>
      </w:r>
    </w:p>
    <w:p w14:paraId="55AE8E47" w14:textId="261AF729" w:rsidR="0086098F" w:rsidRPr="009A1896" w:rsidRDefault="0086098F" w:rsidP="0086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A1896">
        <w:rPr>
          <w:rFonts w:ascii="Arial" w:hAnsi="Arial" w:cs="Arial"/>
          <w:color w:val="000000"/>
          <w:sz w:val="18"/>
          <w:szCs w:val="18"/>
        </w:rPr>
        <w:t>Mateřská škola má povinnost poskytovat vzdělávání distančním způsobem dětem, pro které je předškolní vzdělávání povinné, za předpokladu, že chybí většina</w:t>
      </w:r>
      <w:r w:rsidR="00590E1E" w:rsidRPr="009A1896">
        <w:rPr>
          <w:rFonts w:ascii="Arial" w:hAnsi="Arial" w:cs="Arial"/>
          <w:color w:val="000000"/>
          <w:sz w:val="18"/>
          <w:szCs w:val="18"/>
        </w:rPr>
        <w:t xml:space="preserve"> těchto</w:t>
      </w:r>
      <w:r w:rsidRPr="009A1896">
        <w:rPr>
          <w:rFonts w:ascii="Arial" w:hAnsi="Arial" w:cs="Arial"/>
          <w:color w:val="000000"/>
          <w:sz w:val="18"/>
          <w:szCs w:val="18"/>
        </w:rPr>
        <w:t xml:space="preserve"> dětí </w:t>
      </w:r>
      <w:r w:rsidR="00590E1E" w:rsidRPr="009A1896">
        <w:rPr>
          <w:rFonts w:ascii="Arial" w:hAnsi="Arial" w:cs="Arial"/>
          <w:color w:val="000000"/>
          <w:sz w:val="18"/>
          <w:szCs w:val="18"/>
        </w:rPr>
        <w:t>v</w:t>
      </w:r>
      <w:r w:rsidR="00975097" w:rsidRPr="009A1896">
        <w:rPr>
          <w:rFonts w:ascii="Arial" w:hAnsi="Arial" w:cs="Arial"/>
          <w:color w:val="000000"/>
          <w:sz w:val="18"/>
          <w:szCs w:val="18"/>
        </w:rPr>
        <w:t> </w:t>
      </w:r>
      <w:r w:rsidR="00590E1E" w:rsidRPr="009A1896">
        <w:rPr>
          <w:rFonts w:ascii="Arial" w:hAnsi="Arial" w:cs="Arial"/>
          <w:color w:val="000000"/>
          <w:sz w:val="18"/>
          <w:szCs w:val="18"/>
        </w:rPr>
        <w:t>MŠ</w:t>
      </w:r>
      <w:r w:rsidR="00975097" w:rsidRPr="009A1896">
        <w:rPr>
          <w:rFonts w:ascii="Arial" w:hAnsi="Arial" w:cs="Arial"/>
          <w:color w:val="000000"/>
          <w:sz w:val="18"/>
          <w:szCs w:val="18"/>
        </w:rPr>
        <w:t xml:space="preserve"> (víc než polovina)</w:t>
      </w:r>
      <w:r w:rsidR="00590E1E" w:rsidRPr="009A189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9A1896">
        <w:rPr>
          <w:rFonts w:ascii="Arial" w:hAnsi="Arial" w:cs="Arial"/>
          <w:color w:val="000000"/>
          <w:sz w:val="18"/>
          <w:szCs w:val="18"/>
        </w:rPr>
        <w:t xml:space="preserve">Prezenční výuka dotčených dětí přechází na výuku distančním způsobem (s ohledem na jejich podmínky pro distanční vzdělávání). Ostatní děti, kterých se zákaz nedotkne, pokračují v prezenčním vzdělávání. </w:t>
      </w:r>
    </w:p>
    <w:p w14:paraId="24952B29" w14:textId="357333B3" w:rsidR="0086098F" w:rsidRPr="009A1896" w:rsidRDefault="0086098F" w:rsidP="0086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9A1896">
        <w:rPr>
          <w:rFonts w:ascii="Arial" w:hAnsi="Arial" w:cs="Arial"/>
          <w:b/>
          <w:bCs/>
          <w:color w:val="000000"/>
          <w:sz w:val="18"/>
          <w:szCs w:val="18"/>
        </w:rPr>
        <w:t>U dětí mateřských škol se povinnost týká dětí, pro které je předškolní vzdělávání povinné.</w:t>
      </w:r>
    </w:p>
    <w:p w14:paraId="09A596EB" w14:textId="77777777" w:rsidR="0086098F" w:rsidRPr="009A1896" w:rsidRDefault="0086098F" w:rsidP="0086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A1896">
        <w:rPr>
          <w:rFonts w:ascii="Arial" w:hAnsi="Arial" w:cs="Arial"/>
          <w:color w:val="000000"/>
          <w:sz w:val="18"/>
          <w:szCs w:val="18"/>
        </w:rPr>
        <w:t>Škola je povinna přizpůsobit distanční vzdělávání včetně hodnocení podmínkám dětí.</w:t>
      </w:r>
    </w:p>
    <w:p w14:paraId="309B72BD" w14:textId="77777777" w:rsidR="0086098F" w:rsidRPr="009A1896" w:rsidRDefault="0086098F" w:rsidP="0086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A1896">
        <w:rPr>
          <w:rFonts w:ascii="Arial" w:hAnsi="Arial" w:cs="Arial"/>
          <w:color w:val="000000"/>
          <w:sz w:val="18"/>
          <w:szCs w:val="18"/>
        </w:rPr>
        <w:t>V ostatních případech škola nemá povinnost poskytovat vzdělávání distančním způsobem.</w:t>
      </w:r>
    </w:p>
    <w:p w14:paraId="19BAFC71" w14:textId="77777777" w:rsidR="00590E1E" w:rsidRPr="009A1896" w:rsidRDefault="00590E1E" w:rsidP="0086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68D8D6F" w14:textId="0727B798" w:rsidR="0086098F" w:rsidRPr="009A1896" w:rsidRDefault="0086098F" w:rsidP="0086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A1896">
        <w:rPr>
          <w:rFonts w:ascii="Arial" w:hAnsi="Arial" w:cs="Arial"/>
          <w:color w:val="000000"/>
          <w:sz w:val="18"/>
          <w:szCs w:val="18"/>
        </w:rPr>
        <w:t>Škola pak postupuje obdobně jako v běžné situaci, kdy děti nejsou přítomni ve škole. Doporučuje se však, pokud to organizační možnosti školy dovolí, udržovat alespoň částečně distanční vzdělávání dotčených dětí, a to na základě jejich dobrovolnosti a</w:t>
      </w:r>
      <w:r w:rsidR="006A7A4A" w:rsidRPr="009A189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A1896">
        <w:rPr>
          <w:rFonts w:ascii="Arial" w:hAnsi="Arial" w:cs="Arial"/>
          <w:color w:val="000000"/>
          <w:sz w:val="18"/>
          <w:szCs w:val="18"/>
        </w:rPr>
        <w:t>s</w:t>
      </w:r>
      <w:r w:rsidR="006A7A4A" w:rsidRPr="009A189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A1896">
        <w:rPr>
          <w:rFonts w:ascii="Arial" w:hAnsi="Arial" w:cs="Arial"/>
          <w:color w:val="000000"/>
          <w:sz w:val="18"/>
          <w:szCs w:val="18"/>
        </w:rPr>
        <w:t>ohledem na jejich individuální</w:t>
      </w:r>
      <w:r w:rsidR="006A7A4A" w:rsidRPr="009A189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A1896">
        <w:rPr>
          <w:rFonts w:ascii="Arial" w:hAnsi="Arial" w:cs="Arial"/>
          <w:color w:val="000000"/>
          <w:sz w:val="18"/>
          <w:szCs w:val="18"/>
        </w:rPr>
        <w:t>podmínky.</w:t>
      </w:r>
    </w:p>
    <w:p w14:paraId="01DA9229" w14:textId="6C5F28FE" w:rsidR="00975097" w:rsidRPr="009A1896" w:rsidRDefault="00975097" w:rsidP="0086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9B495A2" w14:textId="68444022" w:rsidR="00B220D5" w:rsidRPr="009A1896" w:rsidRDefault="00B220D5" w:rsidP="0086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9A1896">
        <w:rPr>
          <w:rFonts w:ascii="Arial" w:hAnsi="Arial" w:cs="Arial"/>
          <w:b/>
          <w:bCs/>
          <w:color w:val="000000"/>
          <w:sz w:val="18"/>
          <w:szCs w:val="18"/>
        </w:rPr>
        <w:t>Vzdělávání distančním způsobem škola uskutečňuje podle příslušného RVP</w:t>
      </w:r>
      <w:r w:rsidR="003354C3" w:rsidRPr="009A1896">
        <w:rPr>
          <w:rFonts w:ascii="Arial" w:hAnsi="Arial" w:cs="Arial"/>
          <w:b/>
          <w:bCs/>
          <w:color w:val="000000"/>
          <w:sz w:val="18"/>
          <w:szCs w:val="18"/>
        </w:rPr>
        <w:t xml:space="preserve"> PV a ŠVP PV v míře odpovídající okolnostem.</w:t>
      </w:r>
    </w:p>
    <w:p w14:paraId="0F77ADD3" w14:textId="14259BE6" w:rsidR="0086098F" w:rsidRPr="009A1896" w:rsidRDefault="0086098F" w:rsidP="0086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A1896">
        <w:rPr>
          <w:rFonts w:ascii="Arial" w:hAnsi="Arial" w:cs="Arial"/>
          <w:b/>
          <w:bCs/>
          <w:color w:val="000000"/>
          <w:sz w:val="18"/>
          <w:szCs w:val="18"/>
        </w:rPr>
        <w:t>Způsob realizace distančního vzdělávání</w:t>
      </w:r>
    </w:p>
    <w:p w14:paraId="7D542A9A" w14:textId="77777777" w:rsidR="0086098F" w:rsidRPr="0086098F" w:rsidRDefault="0086098F" w:rsidP="0086098F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 w:rsidRPr="009A1896">
        <w:rPr>
          <w:rFonts w:ascii="Arial" w:hAnsi="Arial" w:cs="Arial"/>
          <w:color w:val="000000"/>
          <w:sz w:val="18"/>
          <w:szCs w:val="18"/>
        </w:rPr>
        <w:t>▪škola je povinna poskytovat distanční vzdělávání</w:t>
      </w:r>
      <w:r w:rsidRPr="0086098F">
        <w:rPr>
          <w:rFonts w:ascii="Candara" w:hAnsi="Candara" w:cs="Candara"/>
          <w:color w:val="000000"/>
          <w:sz w:val="23"/>
          <w:szCs w:val="23"/>
        </w:rPr>
        <w:t xml:space="preserve"> v důsledku krizových nebo mimořádných opatření</w:t>
      </w:r>
    </w:p>
    <w:p w14:paraId="0C689F8B" w14:textId="77777777" w:rsidR="003354C3" w:rsidRPr="009A1896" w:rsidRDefault="0086098F" w:rsidP="0086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A1896">
        <w:rPr>
          <w:rFonts w:ascii="Arial" w:hAnsi="Arial" w:cs="Arial"/>
          <w:color w:val="000000"/>
          <w:sz w:val="18"/>
          <w:szCs w:val="18"/>
        </w:rPr>
        <w:t xml:space="preserve">▪dětem budou zadávány činnosti ke splnění </w:t>
      </w:r>
      <w:r w:rsidR="00975097" w:rsidRPr="009A1896">
        <w:rPr>
          <w:rFonts w:ascii="Arial" w:hAnsi="Arial" w:cs="Arial"/>
          <w:color w:val="000000"/>
          <w:sz w:val="18"/>
          <w:szCs w:val="18"/>
        </w:rPr>
        <w:t xml:space="preserve">přes </w:t>
      </w:r>
      <w:r w:rsidR="006A7A4A" w:rsidRPr="009A1896">
        <w:rPr>
          <w:rFonts w:ascii="Arial" w:hAnsi="Arial" w:cs="Arial"/>
          <w:color w:val="000000"/>
          <w:sz w:val="18"/>
          <w:szCs w:val="18"/>
        </w:rPr>
        <w:t>webové stránky školy</w:t>
      </w:r>
      <w:r w:rsidR="00975097" w:rsidRPr="009A1896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6" w:history="1">
        <w:r w:rsidR="001664BF" w:rsidRPr="009A1896">
          <w:rPr>
            <w:rStyle w:val="Hypertextovodkaz"/>
            <w:rFonts w:ascii="Arial" w:hAnsi="Arial" w:cs="Arial"/>
            <w:b/>
            <w:bCs/>
            <w:sz w:val="18"/>
            <w:szCs w:val="18"/>
          </w:rPr>
          <w:t>www.zsbrumovice.cz</w:t>
        </w:r>
      </w:hyperlink>
      <w:r w:rsidR="001664BF" w:rsidRPr="009A1896">
        <w:rPr>
          <w:rFonts w:ascii="Arial" w:hAnsi="Arial" w:cs="Arial"/>
          <w:sz w:val="18"/>
          <w:szCs w:val="18"/>
        </w:rPr>
        <w:t xml:space="preserve">  </w:t>
      </w:r>
      <w:r w:rsidR="004A4C65" w:rsidRPr="009A1896">
        <w:rPr>
          <w:rFonts w:ascii="Arial" w:hAnsi="Arial" w:cs="Arial"/>
          <w:sz w:val="18"/>
          <w:szCs w:val="18"/>
        </w:rPr>
        <w:t>(</w:t>
      </w:r>
      <w:r w:rsidR="001664BF" w:rsidRPr="009A1896">
        <w:rPr>
          <w:rFonts w:ascii="Arial" w:hAnsi="Arial" w:cs="Arial"/>
          <w:sz w:val="18"/>
          <w:szCs w:val="18"/>
        </w:rPr>
        <w:t>v sekci Mateřská</w:t>
      </w:r>
      <w:r w:rsidR="001664BF" w:rsidRPr="009A1896">
        <w:rPr>
          <w:rFonts w:ascii="Arial" w:hAnsi="Arial" w:cs="Arial"/>
          <w:color w:val="FF0000"/>
          <w:sz w:val="18"/>
          <w:szCs w:val="18"/>
        </w:rPr>
        <w:t xml:space="preserve"> </w:t>
      </w:r>
      <w:r w:rsidR="001664BF" w:rsidRPr="009A1896">
        <w:rPr>
          <w:rFonts w:ascii="Arial" w:hAnsi="Arial" w:cs="Arial"/>
          <w:sz w:val="18"/>
          <w:szCs w:val="18"/>
        </w:rPr>
        <w:t xml:space="preserve">škola </w:t>
      </w:r>
      <w:r w:rsidR="004A4C65" w:rsidRPr="009A1896">
        <w:rPr>
          <w:rFonts w:ascii="Arial" w:hAnsi="Arial" w:cs="Arial"/>
          <w:sz w:val="18"/>
          <w:szCs w:val="18"/>
        </w:rPr>
        <w:t>–</w:t>
      </w:r>
      <w:r w:rsidR="001664BF" w:rsidRPr="009A1896">
        <w:rPr>
          <w:rFonts w:ascii="Arial" w:hAnsi="Arial" w:cs="Arial"/>
          <w:sz w:val="18"/>
          <w:szCs w:val="18"/>
        </w:rPr>
        <w:t xml:space="preserve"> předškoláci</w:t>
      </w:r>
      <w:r w:rsidR="004A4C65" w:rsidRPr="009A1896">
        <w:rPr>
          <w:rFonts w:ascii="Arial" w:hAnsi="Arial" w:cs="Arial"/>
          <w:sz w:val="18"/>
          <w:szCs w:val="18"/>
        </w:rPr>
        <w:t>)</w:t>
      </w:r>
      <w:r w:rsidR="006A7A4A" w:rsidRPr="009A1896">
        <w:rPr>
          <w:rFonts w:ascii="Arial" w:hAnsi="Arial" w:cs="Arial"/>
          <w:color w:val="000000"/>
          <w:sz w:val="18"/>
          <w:szCs w:val="18"/>
        </w:rPr>
        <w:t xml:space="preserve">, </w:t>
      </w:r>
      <w:r w:rsidR="004A4C65" w:rsidRPr="009A1896">
        <w:rPr>
          <w:rFonts w:ascii="Arial" w:hAnsi="Arial" w:cs="Arial"/>
          <w:color w:val="000000"/>
          <w:sz w:val="18"/>
          <w:szCs w:val="18"/>
        </w:rPr>
        <w:t xml:space="preserve">informace přes </w:t>
      </w:r>
      <w:r w:rsidRPr="009A1896">
        <w:rPr>
          <w:rFonts w:ascii="Arial" w:hAnsi="Arial" w:cs="Arial"/>
          <w:color w:val="000000"/>
          <w:sz w:val="18"/>
          <w:szCs w:val="18"/>
        </w:rPr>
        <w:t>e-mailové adresy,</w:t>
      </w:r>
      <w:r w:rsidR="00B220D5" w:rsidRPr="009A1896">
        <w:rPr>
          <w:rFonts w:ascii="Arial" w:hAnsi="Arial" w:cs="Arial"/>
          <w:color w:val="000000"/>
          <w:sz w:val="18"/>
          <w:szCs w:val="18"/>
        </w:rPr>
        <w:t xml:space="preserve"> telefon,</w:t>
      </w:r>
      <w:r w:rsidRPr="009A1896">
        <w:rPr>
          <w:rFonts w:ascii="Arial" w:hAnsi="Arial" w:cs="Arial"/>
          <w:color w:val="000000"/>
          <w:sz w:val="18"/>
          <w:szCs w:val="18"/>
        </w:rPr>
        <w:t xml:space="preserve"> či možností vyzvednout si zadání činností</w:t>
      </w:r>
      <w:r w:rsidR="001664BF" w:rsidRPr="009A1896">
        <w:rPr>
          <w:rFonts w:ascii="Arial" w:hAnsi="Arial" w:cs="Arial"/>
          <w:color w:val="000000"/>
          <w:sz w:val="18"/>
          <w:szCs w:val="18"/>
        </w:rPr>
        <w:t xml:space="preserve"> osobně</w:t>
      </w:r>
      <w:r w:rsidRPr="009A1896">
        <w:rPr>
          <w:rFonts w:ascii="Arial" w:hAnsi="Arial" w:cs="Arial"/>
          <w:color w:val="000000"/>
          <w:sz w:val="18"/>
          <w:szCs w:val="18"/>
        </w:rPr>
        <w:t xml:space="preserve"> v</w:t>
      </w:r>
      <w:r w:rsidR="006A7A4A" w:rsidRPr="009A189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A1896">
        <w:rPr>
          <w:rFonts w:ascii="Arial" w:hAnsi="Arial" w:cs="Arial"/>
          <w:color w:val="000000"/>
          <w:sz w:val="18"/>
          <w:szCs w:val="18"/>
        </w:rPr>
        <w:t>MŠ.</w:t>
      </w:r>
    </w:p>
    <w:p w14:paraId="20F34391" w14:textId="77304472" w:rsidR="0086098F" w:rsidRPr="009A1896" w:rsidRDefault="003354C3" w:rsidP="00860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A1896">
        <w:rPr>
          <w:rFonts w:ascii="Arial" w:hAnsi="Arial" w:cs="Arial"/>
          <w:color w:val="000000"/>
          <w:sz w:val="18"/>
          <w:szCs w:val="18"/>
        </w:rPr>
        <w:t xml:space="preserve"> Vše po individuální dohodě se zákonnými zástupci dětí.</w:t>
      </w:r>
    </w:p>
    <w:p w14:paraId="3F2C075E" w14:textId="77777777" w:rsidR="003E4D00" w:rsidRPr="003E4D00" w:rsidRDefault="003E4D00" w:rsidP="003E4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37752" w14:textId="07C4EB05" w:rsidR="003E4D00" w:rsidRPr="003E4D00" w:rsidRDefault="003E4D00" w:rsidP="003E4D00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Arial" w:hAnsi="Arial" w:cs="Arial"/>
          <w:color w:val="000000"/>
          <w:sz w:val="18"/>
          <w:szCs w:val="18"/>
        </w:rPr>
      </w:pPr>
      <w:r w:rsidRPr="003E4D00">
        <w:rPr>
          <w:rFonts w:ascii="Arial" w:hAnsi="Arial" w:cs="Arial"/>
          <w:color w:val="000000"/>
          <w:sz w:val="18"/>
          <w:szCs w:val="18"/>
        </w:rPr>
        <w:t xml:space="preserve">Hodnocení výsledků </w:t>
      </w:r>
      <w:r>
        <w:rPr>
          <w:rFonts w:ascii="Arial" w:hAnsi="Arial" w:cs="Arial"/>
          <w:color w:val="000000"/>
          <w:sz w:val="18"/>
          <w:szCs w:val="18"/>
        </w:rPr>
        <w:t>p</w:t>
      </w:r>
      <w:r w:rsidRPr="003E4D00">
        <w:rPr>
          <w:rFonts w:ascii="Arial" w:hAnsi="Arial" w:cs="Arial"/>
          <w:color w:val="000000"/>
          <w:sz w:val="18"/>
          <w:szCs w:val="18"/>
        </w:rPr>
        <w:t>ři distančním vzdělávání je uplatňováno především forma</w:t>
      </w:r>
      <w:r w:rsidRPr="003E4D00">
        <w:rPr>
          <w:rFonts w:ascii="Arial" w:hAnsi="Arial" w:cs="Arial"/>
          <w:color w:val="000000"/>
          <w:sz w:val="18"/>
          <w:szCs w:val="18"/>
        </w:rPr>
        <w:softHyphen/>
        <w:t>tivní hodnocení na základě společné komunikace učitelka – rodič – dítě. Při distanční výuce jsou výsledky práce dítěte ve spolupráci s rodiči ukládány rodiči, případně učitelkou ve formě osobního portfolia, v listinné, nebo digitální podobě. Po ukončení povinné nepřítomnosti dítě</w:t>
      </w:r>
      <w:r w:rsidRPr="003E4D00">
        <w:rPr>
          <w:rFonts w:ascii="Arial" w:hAnsi="Arial" w:cs="Arial"/>
          <w:color w:val="000000"/>
          <w:sz w:val="18"/>
          <w:szCs w:val="18"/>
        </w:rPr>
        <w:softHyphen/>
        <w:t xml:space="preserve">te v mateřské škole rodič předá portfolio dítěte učitelce, pokud tak již neučinil </w:t>
      </w:r>
      <w:r w:rsidR="003B4A67">
        <w:rPr>
          <w:rFonts w:ascii="Arial" w:hAnsi="Arial" w:cs="Arial"/>
          <w:color w:val="000000"/>
          <w:sz w:val="18"/>
          <w:szCs w:val="18"/>
        </w:rPr>
        <w:t>elektronicky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01638AB3" w14:textId="62CC94A5" w:rsidR="00CB30BA" w:rsidRDefault="00CB30BA" w:rsidP="00DD7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D6F70CE" w14:textId="60A3E847" w:rsidR="00CB30BA" w:rsidRDefault="00CB30BA" w:rsidP="00861CC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Podmínky provozu </w:t>
      </w:r>
      <w:r w:rsidR="003B4A67">
        <w:rPr>
          <w:rFonts w:ascii="Arial" w:hAnsi="Arial" w:cs="Arial"/>
          <w:color w:val="000000"/>
          <w:sz w:val="18"/>
          <w:szCs w:val="18"/>
        </w:rPr>
        <w:t xml:space="preserve">a vzdělávání </w:t>
      </w:r>
      <w:r>
        <w:rPr>
          <w:rFonts w:ascii="Arial" w:hAnsi="Arial" w:cs="Arial"/>
          <w:color w:val="000000"/>
          <w:sz w:val="18"/>
          <w:szCs w:val="18"/>
        </w:rPr>
        <w:t>MŠ Brumovice se mohou změnit v souvislosti se změnou epidemiologické situace, popř. na základě nařízení (doporučení) Vlády ČR a MŠMT. O případných změnách budou všichni zúčastnění neprodleně informováni</w:t>
      </w:r>
      <w:r w:rsidR="00861CC5">
        <w:rPr>
          <w:rFonts w:ascii="Arial" w:hAnsi="Arial" w:cs="Arial"/>
          <w:color w:val="000000"/>
          <w:sz w:val="18"/>
          <w:szCs w:val="18"/>
        </w:rPr>
        <w:t>.</w:t>
      </w:r>
    </w:p>
    <w:p w14:paraId="0B12DE49" w14:textId="4A360E1D" w:rsidR="00861CC5" w:rsidRPr="00861CC5" w:rsidRDefault="00861CC5" w:rsidP="00861CC5">
      <w:pPr>
        <w:pStyle w:val="Normlnweb"/>
        <w:spacing w:before="0" w:beforeAutospacing="0" w:after="26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1.10. 2020</w:t>
      </w:r>
    </w:p>
    <w:p w14:paraId="124730E7" w14:textId="77777777" w:rsidR="00D84E32" w:rsidRDefault="00D84E32" w:rsidP="00D84E32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p w14:paraId="3A95A6A1" w14:textId="77777777" w:rsidR="00D84E32" w:rsidRDefault="00D84E32" w:rsidP="00D84E32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31529A" w14:textId="502BC79D" w:rsidR="00D84E32" w:rsidRPr="00051AD2" w:rsidRDefault="00D84E32" w:rsidP="00D84E32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 w:rsidRPr="00051AD2">
        <w:rPr>
          <w:rFonts w:ascii="Arial" w:hAnsi="Arial" w:cs="Arial"/>
          <w:b/>
          <w:bCs/>
          <w:sz w:val="24"/>
          <w:szCs w:val="24"/>
        </w:rPr>
        <w:lastRenderedPageBreak/>
        <w:t>Základní škola a Mateřská škola Brumovice, okres Břeclav, příspěvková organizace</w:t>
      </w:r>
    </w:p>
    <w:p w14:paraId="737E30EE" w14:textId="77777777" w:rsidR="00480958" w:rsidRDefault="00480958" w:rsidP="00480958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09F54C84" w14:textId="3A3DE4C5" w:rsidR="00480958" w:rsidRDefault="00480958" w:rsidP="00480958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00D84E32">
        <w:rPr>
          <w:rFonts w:ascii="Arial" w:hAnsi="Arial" w:cs="Arial"/>
          <w:b/>
          <w:bCs/>
          <w:sz w:val="24"/>
          <w:szCs w:val="24"/>
        </w:rPr>
        <w:t>Č. j.: MŠ 271/2021</w:t>
      </w:r>
    </w:p>
    <w:p w14:paraId="67E0E594" w14:textId="77777777" w:rsidR="00480958" w:rsidRDefault="00480958" w:rsidP="00480958">
      <w:pPr>
        <w:pStyle w:val="Standard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80B8FD" w14:textId="77777777" w:rsidR="00480958" w:rsidRDefault="00480958" w:rsidP="00D84E32">
      <w:pPr>
        <w:pStyle w:val="Standard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3AB0E3" w14:textId="39D43EF9" w:rsidR="00D84E32" w:rsidRPr="00051AD2" w:rsidRDefault="00D84E32" w:rsidP="00D84E32">
      <w:pPr>
        <w:pStyle w:val="Standard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51AD2">
        <w:rPr>
          <w:rFonts w:ascii="Arial" w:hAnsi="Arial" w:cs="Arial"/>
          <w:b/>
          <w:bCs/>
          <w:sz w:val="32"/>
          <w:szCs w:val="32"/>
          <w:u w:val="single"/>
        </w:rPr>
        <w:t>DODATEK KE ŠKOLNÍMU ŘÁDU MATEŘSKÉ ŠKOLY č. 2</w:t>
      </w:r>
    </w:p>
    <w:p w14:paraId="318E3551" w14:textId="040AB9BD" w:rsidR="00D84E32" w:rsidRDefault="00D84E32" w:rsidP="00D84E32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3E6B5D3C" w14:textId="77777777" w:rsidR="00051AD2" w:rsidRDefault="00051AD2" w:rsidP="00D84E32">
      <w:pPr>
        <w:pStyle w:val="Standard"/>
        <w:rPr>
          <w:rFonts w:ascii="Arial" w:hAnsi="Arial" w:cs="Arial"/>
          <w:b/>
          <w:bCs/>
        </w:rPr>
      </w:pPr>
    </w:p>
    <w:p w14:paraId="733AE648" w14:textId="7ED14C5C" w:rsidR="00480958" w:rsidRPr="00051AD2" w:rsidRDefault="00480958" w:rsidP="00D84E32">
      <w:pPr>
        <w:pStyle w:val="Standard"/>
        <w:rPr>
          <w:rFonts w:ascii="Arial" w:hAnsi="Arial" w:cs="Arial"/>
          <w:b/>
          <w:bCs/>
          <w:sz w:val="32"/>
          <w:szCs w:val="32"/>
        </w:rPr>
      </w:pPr>
      <w:r w:rsidRPr="00051AD2">
        <w:rPr>
          <w:rFonts w:ascii="Arial" w:hAnsi="Arial" w:cs="Arial"/>
          <w:b/>
          <w:bCs/>
          <w:sz w:val="32"/>
          <w:szCs w:val="32"/>
        </w:rPr>
        <w:t>Dodatkem č. 2 se mění Školní řád mateřské školy v bodě II. Provoz a vnitřní režim mateřské školy</w:t>
      </w:r>
    </w:p>
    <w:p w14:paraId="2A84307F" w14:textId="6B87D1CE" w:rsidR="00D84E32" w:rsidRPr="00051AD2" w:rsidRDefault="00051AD2" w:rsidP="00D84E32">
      <w:pPr>
        <w:pStyle w:val="Standard"/>
        <w:rPr>
          <w:rFonts w:ascii="Arial" w:hAnsi="Arial" w:cs="Arial"/>
          <w:b/>
          <w:bCs/>
          <w:sz w:val="32"/>
          <w:szCs w:val="32"/>
        </w:rPr>
      </w:pPr>
      <w:r w:rsidRPr="00051AD2">
        <w:rPr>
          <w:rFonts w:ascii="Arial" w:hAnsi="Arial" w:cs="Arial"/>
          <w:b/>
          <w:bCs/>
          <w:sz w:val="32"/>
          <w:szCs w:val="32"/>
        </w:rPr>
        <w:t>a</w:t>
      </w:r>
      <w:r w:rsidR="00480958" w:rsidRPr="00051AD2">
        <w:rPr>
          <w:rFonts w:ascii="Arial" w:hAnsi="Arial" w:cs="Arial"/>
          <w:b/>
          <w:bCs/>
          <w:sz w:val="32"/>
          <w:szCs w:val="32"/>
        </w:rPr>
        <w:t xml:space="preserve"> to takto</w:t>
      </w:r>
      <w:r w:rsidRPr="00051AD2">
        <w:rPr>
          <w:rFonts w:ascii="Arial" w:hAnsi="Arial" w:cs="Arial"/>
          <w:b/>
          <w:bCs/>
          <w:sz w:val="32"/>
          <w:szCs w:val="32"/>
        </w:rPr>
        <w:t>:</w:t>
      </w:r>
      <w:r w:rsidR="00480958" w:rsidRPr="00051AD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66880F2" w14:textId="77777777" w:rsidR="00051AD2" w:rsidRPr="00051AD2" w:rsidRDefault="00051AD2" w:rsidP="00051AD2">
      <w:pPr>
        <w:pStyle w:val="Standard"/>
        <w:rPr>
          <w:rFonts w:ascii="Arial" w:hAnsi="Arial" w:cs="Arial"/>
          <w:b/>
          <w:bCs/>
          <w:sz w:val="32"/>
          <w:szCs w:val="32"/>
        </w:rPr>
      </w:pPr>
      <w:r w:rsidRPr="00051AD2">
        <w:rPr>
          <w:rFonts w:ascii="Arial" w:hAnsi="Arial" w:cs="Arial"/>
          <w:b/>
          <w:bCs/>
          <w:sz w:val="32"/>
          <w:szCs w:val="32"/>
        </w:rPr>
        <w:t>o</w:t>
      </w:r>
      <w:r w:rsidR="00D84E32" w:rsidRPr="00051AD2">
        <w:rPr>
          <w:rFonts w:ascii="Arial" w:hAnsi="Arial" w:cs="Arial"/>
          <w:b/>
          <w:bCs/>
          <w:sz w:val="32"/>
          <w:szCs w:val="32"/>
        </w:rPr>
        <w:t xml:space="preserve">d 1. 9. 2021 </w:t>
      </w:r>
      <w:r w:rsidRPr="00051AD2">
        <w:rPr>
          <w:rFonts w:ascii="Arial" w:hAnsi="Arial" w:cs="Arial"/>
          <w:b/>
          <w:bCs/>
          <w:sz w:val="32"/>
          <w:szCs w:val="32"/>
        </w:rPr>
        <w:t xml:space="preserve">se provoz mateřské školy </w:t>
      </w:r>
      <w:r w:rsidRPr="00051AD2">
        <w:rPr>
          <w:rFonts w:ascii="Arial" w:hAnsi="Arial" w:cs="Arial"/>
          <w:b/>
          <w:bCs/>
          <w:sz w:val="32"/>
          <w:szCs w:val="32"/>
        </w:rPr>
        <w:t>prodlužuje do 16:30 hodin.</w:t>
      </w:r>
    </w:p>
    <w:p w14:paraId="1ABC3507" w14:textId="42277571" w:rsidR="00D84E32" w:rsidRPr="00051AD2" w:rsidRDefault="00D84E32" w:rsidP="00D84E32">
      <w:pPr>
        <w:pStyle w:val="Standard"/>
        <w:rPr>
          <w:rFonts w:ascii="Arial" w:hAnsi="Arial" w:cs="Arial"/>
          <w:sz w:val="32"/>
          <w:szCs w:val="32"/>
        </w:rPr>
      </w:pPr>
    </w:p>
    <w:p w14:paraId="224BE322" w14:textId="278084A3" w:rsidR="00D84E32" w:rsidRDefault="00D84E32" w:rsidP="00D84E32">
      <w:pPr>
        <w:pStyle w:val="Standard"/>
        <w:rPr>
          <w:rFonts w:ascii="Arial" w:hAnsi="Arial" w:cs="Arial"/>
        </w:rPr>
      </w:pPr>
    </w:p>
    <w:p w14:paraId="086D26FA" w14:textId="5E7CFC6A" w:rsidR="00F35DA2" w:rsidRDefault="00F35DA2" w:rsidP="00D84E32">
      <w:pPr>
        <w:pStyle w:val="Standard"/>
        <w:rPr>
          <w:rFonts w:ascii="Arial" w:hAnsi="Arial" w:cs="Arial"/>
        </w:rPr>
      </w:pPr>
    </w:p>
    <w:p w14:paraId="7BEC662A" w14:textId="37185C88" w:rsidR="00F35DA2" w:rsidRDefault="00F35DA2" w:rsidP="00D84E32">
      <w:pPr>
        <w:pStyle w:val="Standard"/>
        <w:rPr>
          <w:rFonts w:ascii="Arial" w:hAnsi="Arial" w:cs="Arial"/>
        </w:rPr>
      </w:pPr>
    </w:p>
    <w:p w14:paraId="3CA2B03D" w14:textId="484FDE0A" w:rsidR="00F35DA2" w:rsidRDefault="00F35DA2" w:rsidP="00D84E32">
      <w:pPr>
        <w:pStyle w:val="Standard"/>
        <w:rPr>
          <w:rFonts w:ascii="Arial" w:hAnsi="Arial" w:cs="Arial"/>
        </w:rPr>
      </w:pPr>
    </w:p>
    <w:p w14:paraId="1EFAAC53" w14:textId="615A246E" w:rsidR="00F35DA2" w:rsidRDefault="00F35DA2" w:rsidP="00D84E32">
      <w:pPr>
        <w:pStyle w:val="Standard"/>
        <w:rPr>
          <w:rFonts w:ascii="Arial" w:hAnsi="Arial" w:cs="Arial"/>
          <w:sz w:val="24"/>
          <w:szCs w:val="24"/>
        </w:rPr>
      </w:pPr>
      <w:r w:rsidRPr="00051AD2">
        <w:rPr>
          <w:rFonts w:ascii="Arial" w:hAnsi="Arial" w:cs="Arial"/>
          <w:sz w:val="24"/>
          <w:szCs w:val="24"/>
        </w:rPr>
        <w:t>V Brumovicích dne 31. 8. 2021</w:t>
      </w:r>
    </w:p>
    <w:p w14:paraId="5A3484FF" w14:textId="2BDF2033" w:rsidR="00051AD2" w:rsidRDefault="00051AD2" w:rsidP="00D84E32">
      <w:pPr>
        <w:pStyle w:val="Standard"/>
        <w:rPr>
          <w:rFonts w:ascii="Arial" w:hAnsi="Arial" w:cs="Arial"/>
          <w:sz w:val="24"/>
          <w:szCs w:val="24"/>
        </w:rPr>
      </w:pPr>
    </w:p>
    <w:p w14:paraId="29E31E25" w14:textId="09082E36" w:rsidR="00051AD2" w:rsidRDefault="00051AD2" w:rsidP="00D84E32">
      <w:pPr>
        <w:pStyle w:val="Standard"/>
        <w:rPr>
          <w:rFonts w:ascii="Arial" w:hAnsi="Arial" w:cs="Arial"/>
          <w:sz w:val="24"/>
          <w:szCs w:val="24"/>
        </w:rPr>
      </w:pPr>
    </w:p>
    <w:p w14:paraId="19E18D02" w14:textId="69C7054A" w:rsidR="00051AD2" w:rsidRDefault="00051AD2" w:rsidP="00051AD2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Mgr. Marie Michnová</w:t>
      </w:r>
    </w:p>
    <w:p w14:paraId="1322E996" w14:textId="468F4C6A" w:rsidR="00051AD2" w:rsidRPr="00051AD2" w:rsidRDefault="00051AD2" w:rsidP="00051AD2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ředitelka školy</w:t>
      </w:r>
    </w:p>
    <w:p w14:paraId="7FB941B7" w14:textId="77777777" w:rsidR="00177DF2" w:rsidRDefault="00177DF2" w:rsidP="00177DF2">
      <w:pPr>
        <w:pStyle w:val="Default"/>
        <w:pageBreakBefore/>
        <w:rPr>
          <w:rFonts w:cstheme="minorBidi"/>
          <w:color w:val="auto"/>
        </w:rPr>
      </w:pPr>
    </w:p>
    <w:p w14:paraId="1D6086C7" w14:textId="77777777" w:rsidR="004915DF" w:rsidRDefault="004915DF"/>
    <w:sectPr w:rsidR="004915DF" w:rsidSect="00592B92">
      <w:pgSz w:w="11906" w:h="17338"/>
      <w:pgMar w:top="1126" w:right="548" w:bottom="646" w:left="87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1FC"/>
    <w:multiLevelType w:val="hybridMultilevel"/>
    <w:tmpl w:val="5858A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395A"/>
    <w:multiLevelType w:val="hybridMultilevel"/>
    <w:tmpl w:val="083C1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F2"/>
    <w:rsid w:val="00051AD2"/>
    <w:rsid w:val="000C0415"/>
    <w:rsid w:val="001664BF"/>
    <w:rsid w:val="00177DF2"/>
    <w:rsid w:val="003354C3"/>
    <w:rsid w:val="003B4A67"/>
    <w:rsid w:val="003E4D00"/>
    <w:rsid w:val="00480958"/>
    <w:rsid w:val="004915DF"/>
    <w:rsid w:val="004A4C65"/>
    <w:rsid w:val="005023F7"/>
    <w:rsid w:val="00590E1E"/>
    <w:rsid w:val="00663C53"/>
    <w:rsid w:val="006A7A4A"/>
    <w:rsid w:val="00760C39"/>
    <w:rsid w:val="007C473C"/>
    <w:rsid w:val="008337DD"/>
    <w:rsid w:val="0086098F"/>
    <w:rsid w:val="00861CC5"/>
    <w:rsid w:val="008A1AC9"/>
    <w:rsid w:val="00975097"/>
    <w:rsid w:val="009A1896"/>
    <w:rsid w:val="00A55B8F"/>
    <w:rsid w:val="00A96C67"/>
    <w:rsid w:val="00AC3913"/>
    <w:rsid w:val="00B220D5"/>
    <w:rsid w:val="00B2401D"/>
    <w:rsid w:val="00BC18F2"/>
    <w:rsid w:val="00C408AA"/>
    <w:rsid w:val="00CB30BA"/>
    <w:rsid w:val="00CF597A"/>
    <w:rsid w:val="00D84E32"/>
    <w:rsid w:val="00D879D4"/>
    <w:rsid w:val="00DC1100"/>
    <w:rsid w:val="00DC12EA"/>
    <w:rsid w:val="00DD7060"/>
    <w:rsid w:val="00F35DA2"/>
    <w:rsid w:val="00F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8307"/>
  <w15:chartTrackingRefBased/>
  <w15:docId w15:val="{D93CE1BE-8DDC-4E16-B043-A694CCCD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7DF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750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5097"/>
    <w:rPr>
      <w:color w:val="605E5C"/>
      <w:shd w:val="clear" w:color="auto" w:fill="E1DFDD"/>
    </w:rPr>
  </w:style>
  <w:style w:type="paragraph" w:customStyle="1" w:styleId="Standard">
    <w:name w:val="Standard"/>
    <w:rsid w:val="00A55B8F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styleId="Odkaznakoment">
    <w:name w:val="annotation reference"/>
    <w:basedOn w:val="Standardnpsmoodstavce"/>
    <w:uiPriority w:val="99"/>
    <w:semiHidden/>
    <w:unhideWhenUsed/>
    <w:rsid w:val="00F61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1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1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1F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6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11F8"/>
    <w:rPr>
      <w:b/>
      <w:bCs/>
    </w:rPr>
  </w:style>
  <w:style w:type="character" w:styleId="Zdraznn">
    <w:name w:val="Emphasis"/>
    <w:basedOn w:val="Standardnpsmoodstavce"/>
    <w:uiPriority w:val="20"/>
    <w:qFormat/>
    <w:rsid w:val="00F611F8"/>
    <w:rPr>
      <w:i/>
      <w:iCs/>
    </w:rPr>
  </w:style>
  <w:style w:type="paragraph" w:styleId="Odstavecseseznamem">
    <w:name w:val="List Paragraph"/>
    <w:basedOn w:val="Normln"/>
    <w:uiPriority w:val="34"/>
    <w:qFormat/>
    <w:rsid w:val="0086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brum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7C46-A954-4A85-B649-927A0B90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msbrumovice@outlook.cz</dc:creator>
  <cp:keywords/>
  <dc:description/>
  <cp:lastModifiedBy>msbrumovice@outlook.cz</cp:lastModifiedBy>
  <cp:revision>32</cp:revision>
  <cp:lastPrinted>2021-09-13T08:38:00Z</cp:lastPrinted>
  <dcterms:created xsi:type="dcterms:W3CDTF">2020-10-07T07:58:00Z</dcterms:created>
  <dcterms:modified xsi:type="dcterms:W3CDTF">2021-09-13T08:39:00Z</dcterms:modified>
</cp:coreProperties>
</file>